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59" w:rsidRDefault="004F3C59" w:rsidP="00B96B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3C59">
        <w:rPr>
          <w:rFonts w:ascii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2186940</wp:posOffset>
            </wp:positionH>
            <wp:positionV relativeFrom="margin">
              <wp:posOffset>-537845</wp:posOffset>
            </wp:positionV>
            <wp:extent cx="735330" cy="952500"/>
            <wp:effectExtent l="19050" t="0" r="7620" b="0"/>
            <wp:wrapSquare wrapText="bothSides"/>
            <wp:docPr id="4" name="0 Imagen" descr="Descripción: Escudo Pueb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Escudo Puebl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C59" w:rsidRDefault="004F3C59" w:rsidP="00B96B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1693A" w:rsidRDefault="0081693A" w:rsidP="00B96B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96B7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BASES </w:t>
      </w:r>
      <w:r w:rsidR="007049D8" w:rsidRPr="00B96B7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TALLERES DE F</w:t>
      </w:r>
      <w:r w:rsidR="0069251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ORMACIÓN Y DESARROLLO 2018/2019</w:t>
      </w:r>
    </w:p>
    <w:p w:rsidR="00B96B70" w:rsidRPr="00B96B70" w:rsidRDefault="00B96B70" w:rsidP="00B96B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bdr w:val="none" w:sz="0" w:space="0" w:color="auto" w:frame="1"/>
        </w:rPr>
      </w:pPr>
      <w:r w:rsidRPr="00B96B70">
        <w:rPr>
          <w:color w:val="333333"/>
          <w:bdr w:val="none" w:sz="0" w:space="0" w:color="auto" w:frame="1"/>
        </w:rPr>
        <w:t xml:space="preserve">Pueden inscribirse todas las personas interesadas que hayan </w:t>
      </w:r>
      <w:r w:rsidRPr="00B96B70">
        <w:rPr>
          <w:b/>
          <w:color w:val="333333"/>
          <w:bdr w:val="none" w:sz="0" w:space="0" w:color="auto" w:frame="1"/>
        </w:rPr>
        <w:t>cumplido los 18 años.</w:t>
      </w:r>
    </w:p>
    <w:p w:rsidR="0081693A" w:rsidRPr="00B96B70" w:rsidRDefault="0081693A" w:rsidP="0081693A">
      <w:pPr>
        <w:pStyle w:val="Sinespaciado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33333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bdr w:val="none" w:sz="0" w:space="0" w:color="auto" w:frame="1"/>
        </w:rPr>
      </w:pPr>
      <w:r w:rsidRPr="00B96B70">
        <w:rPr>
          <w:color w:val="333333"/>
          <w:bdr w:val="none" w:sz="0" w:space="0" w:color="auto" w:frame="1"/>
        </w:rPr>
        <w:t xml:space="preserve">Plazo de inscripción: del </w:t>
      </w:r>
      <w:r w:rsidR="00692511">
        <w:rPr>
          <w:b/>
          <w:color w:val="333333"/>
          <w:bdr w:val="none" w:sz="0" w:space="0" w:color="auto" w:frame="1"/>
        </w:rPr>
        <w:t>12 al 21</w:t>
      </w:r>
      <w:r w:rsidRPr="00B96B70">
        <w:rPr>
          <w:b/>
          <w:color w:val="333333"/>
          <w:bdr w:val="none" w:sz="0" w:space="0" w:color="auto" w:frame="1"/>
        </w:rPr>
        <w:t xml:space="preserve"> de septiembre.</w:t>
      </w:r>
    </w:p>
    <w:p w:rsidR="0081693A" w:rsidRPr="00B96B70" w:rsidRDefault="0081693A" w:rsidP="0081693A">
      <w:pPr>
        <w:pStyle w:val="Prrafodelista"/>
        <w:rPr>
          <w:rFonts w:ascii="Times New Roman" w:hAnsi="Times New Roman" w:cs="Times New Roman"/>
          <w:color w:val="333333"/>
          <w:sz w:val="24"/>
          <w:szCs w:val="24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 xml:space="preserve">Lugar de matriculación: </w:t>
      </w:r>
      <w:r w:rsidRPr="00B96B70">
        <w:rPr>
          <w:b/>
          <w:color w:val="333333"/>
          <w:bdr w:val="none" w:sz="0" w:space="0" w:color="auto" w:frame="1"/>
        </w:rPr>
        <w:t>Edificio de Usos Múltiples</w:t>
      </w:r>
      <w:r w:rsidRPr="00B96B70">
        <w:rPr>
          <w:color w:val="333333"/>
          <w:bdr w:val="none" w:sz="0" w:space="0" w:color="auto" w:frame="1"/>
        </w:rPr>
        <w:t xml:space="preserve"> (C/ Santa María, Nº 5, La Puebla del Río).</w:t>
      </w:r>
    </w:p>
    <w:p w:rsidR="0081693A" w:rsidRPr="00B96B70" w:rsidRDefault="0081693A" w:rsidP="00B96B70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049D8" w:rsidRPr="00CA710E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</w:rPr>
      </w:pPr>
      <w:r w:rsidRPr="00B96B70">
        <w:rPr>
          <w:color w:val="333333"/>
          <w:bdr w:val="none" w:sz="0" w:space="0" w:color="auto" w:frame="1"/>
        </w:rPr>
        <w:t xml:space="preserve">Horarios de matriculación: </w:t>
      </w:r>
      <w:r w:rsidR="001867F4" w:rsidRPr="00B96B70">
        <w:rPr>
          <w:color w:val="333333"/>
          <w:bdr w:val="none" w:sz="0" w:space="0" w:color="auto" w:frame="1"/>
        </w:rPr>
        <w:t xml:space="preserve">De </w:t>
      </w:r>
      <w:r w:rsidR="001867F4" w:rsidRPr="00B96B70">
        <w:rPr>
          <w:b/>
          <w:color w:val="333333"/>
          <w:bdr w:val="none" w:sz="0" w:space="0" w:color="auto" w:frame="1"/>
        </w:rPr>
        <w:t>Lunes a Viernes de 12:00 a 14:00 horas</w:t>
      </w:r>
      <w:r w:rsidR="00CA710E">
        <w:rPr>
          <w:color w:val="333333"/>
          <w:bdr w:val="none" w:sz="0" w:space="0" w:color="auto" w:frame="1"/>
        </w:rPr>
        <w:t xml:space="preserve"> </w:t>
      </w:r>
      <w:r w:rsidR="00CA710E" w:rsidRPr="00CA710E">
        <w:rPr>
          <w:b/>
          <w:color w:val="333333"/>
          <w:bdr w:val="none" w:sz="0" w:space="0" w:color="auto" w:frame="1"/>
        </w:rPr>
        <w:t>hasta el 21 de septiembre. Durante todo el curso los jueves de 12:00 a 14:00 horas</w:t>
      </w:r>
    </w:p>
    <w:p w:rsidR="0081693A" w:rsidRPr="00B96B70" w:rsidRDefault="0081693A" w:rsidP="0081693A">
      <w:pPr>
        <w:pStyle w:val="Prrafodelista"/>
        <w:rPr>
          <w:rFonts w:ascii="Times New Roman" w:hAnsi="Times New Roman" w:cs="Times New Roman"/>
          <w:color w:val="333333"/>
          <w:sz w:val="24"/>
          <w:szCs w:val="24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 xml:space="preserve">La </w:t>
      </w:r>
      <w:r w:rsidRPr="00B96B70">
        <w:rPr>
          <w:b/>
          <w:color w:val="333333"/>
          <w:bdr w:val="none" w:sz="0" w:space="0" w:color="auto" w:frame="1"/>
        </w:rPr>
        <w:t>mensualidad</w:t>
      </w:r>
      <w:r w:rsidRPr="00B96B70">
        <w:rPr>
          <w:color w:val="333333"/>
          <w:bdr w:val="none" w:sz="0" w:space="0" w:color="auto" w:frame="1"/>
        </w:rPr>
        <w:t xml:space="preserve"> será de </w:t>
      </w:r>
      <w:r w:rsidRPr="00B96B70">
        <w:rPr>
          <w:b/>
          <w:color w:val="333333"/>
          <w:bdr w:val="none" w:sz="0" w:space="0" w:color="auto" w:frame="1"/>
        </w:rPr>
        <w:t>10 euros</w:t>
      </w:r>
      <w:r w:rsidRPr="00B96B70">
        <w:rPr>
          <w:color w:val="333333"/>
          <w:bdr w:val="none" w:sz="0" w:space="0" w:color="auto" w:frame="1"/>
        </w:rPr>
        <w:t xml:space="preserve"> (se abona al monitor la primera semana de cada mes).</w:t>
      </w:r>
    </w:p>
    <w:p w:rsidR="0081693A" w:rsidRPr="00B96B70" w:rsidRDefault="0081693A" w:rsidP="0081693A">
      <w:pPr>
        <w:pStyle w:val="Prrafodelista"/>
        <w:rPr>
          <w:rFonts w:ascii="Times New Roman" w:hAnsi="Times New Roman" w:cs="Times New Roman"/>
          <w:color w:val="333333"/>
          <w:sz w:val="24"/>
          <w:szCs w:val="24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 xml:space="preserve">Se establece una </w:t>
      </w:r>
      <w:r w:rsidRPr="00B96B70">
        <w:rPr>
          <w:b/>
          <w:color w:val="333333"/>
          <w:bdr w:val="none" w:sz="0" w:space="0" w:color="auto" w:frame="1"/>
        </w:rPr>
        <w:t>tasa de matrícula de 5 euros por taller</w:t>
      </w:r>
      <w:r w:rsidRPr="00B96B70">
        <w:rPr>
          <w:color w:val="333333"/>
          <w:bdr w:val="none" w:sz="0" w:space="0" w:color="auto" w:frame="1"/>
        </w:rPr>
        <w:t>, al entregar la solicitud, que implicará la reserva de la plaza. Sólo se devolverá </w:t>
      </w:r>
      <w:r w:rsidRPr="00B96B70">
        <w:rPr>
          <w:rStyle w:val="apple-converted-space"/>
          <w:color w:val="333333"/>
          <w:bdr w:val="none" w:sz="0" w:space="0" w:color="auto" w:frame="1"/>
        </w:rPr>
        <w:t> </w:t>
      </w:r>
      <w:r w:rsidRPr="00B96B70">
        <w:rPr>
          <w:color w:val="333333"/>
          <w:bdr w:val="none" w:sz="0" w:space="0" w:color="auto" w:frame="1"/>
        </w:rPr>
        <w:t>a las personas que habiendo solicitado una modalidad de taller, éste no se realice en los horarios disponibles y establecidos para el mismo.</w:t>
      </w:r>
    </w:p>
    <w:p w:rsidR="0081693A" w:rsidRPr="00B96B70" w:rsidRDefault="0081693A" w:rsidP="0081693A">
      <w:pPr>
        <w:pStyle w:val="Prrafodelista"/>
        <w:rPr>
          <w:rFonts w:ascii="Times New Roman" w:hAnsi="Times New Roman" w:cs="Times New Roman"/>
          <w:color w:val="333333"/>
          <w:sz w:val="24"/>
          <w:szCs w:val="24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 xml:space="preserve">Es necesario un </w:t>
      </w:r>
      <w:r w:rsidRPr="00B96B70">
        <w:rPr>
          <w:b/>
          <w:color w:val="333333"/>
          <w:bdr w:val="none" w:sz="0" w:space="0" w:color="auto" w:frame="1"/>
        </w:rPr>
        <w:t>mínimo de 15 solicitudes</w:t>
      </w:r>
      <w:r w:rsidRPr="00B96B70">
        <w:rPr>
          <w:color w:val="333333"/>
          <w:bdr w:val="none" w:sz="0" w:space="0" w:color="auto" w:frame="1"/>
        </w:rPr>
        <w:t xml:space="preserve"> para la puesta en marcha de un taller.</w:t>
      </w:r>
    </w:p>
    <w:p w:rsidR="0081693A" w:rsidRPr="00B96B70" w:rsidRDefault="0081693A" w:rsidP="0081693A">
      <w:pPr>
        <w:pStyle w:val="Prrafodelista"/>
        <w:rPr>
          <w:rFonts w:ascii="Times New Roman" w:hAnsi="Times New Roman" w:cs="Times New Roman"/>
          <w:color w:val="333333"/>
          <w:sz w:val="24"/>
          <w:szCs w:val="24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 xml:space="preserve"> El </w:t>
      </w:r>
      <w:r w:rsidRPr="00B96B70">
        <w:rPr>
          <w:b/>
          <w:color w:val="333333"/>
          <w:bdr w:val="none" w:sz="0" w:space="0" w:color="auto" w:frame="1"/>
        </w:rPr>
        <w:t>listado definitivo del alumnado</w:t>
      </w:r>
      <w:r w:rsidRPr="00B96B70">
        <w:rPr>
          <w:color w:val="333333"/>
          <w:bdr w:val="none" w:sz="0" w:space="0" w:color="auto" w:frame="1"/>
        </w:rPr>
        <w:t xml:space="preserve"> y lugar de impartición de los talleres se publicará el </w:t>
      </w:r>
      <w:r w:rsidR="00692511">
        <w:rPr>
          <w:b/>
          <w:color w:val="333333"/>
          <w:bdr w:val="none" w:sz="0" w:space="0" w:color="auto" w:frame="1"/>
        </w:rPr>
        <w:t xml:space="preserve">28 </w:t>
      </w:r>
      <w:r w:rsidRPr="00B96B70">
        <w:rPr>
          <w:b/>
          <w:color w:val="333333"/>
          <w:bdr w:val="none" w:sz="0" w:space="0" w:color="auto" w:frame="1"/>
        </w:rPr>
        <w:t>de septiembre</w:t>
      </w:r>
      <w:r w:rsidR="0081693A" w:rsidRPr="00B96B70">
        <w:rPr>
          <w:color w:val="333333"/>
          <w:bdr w:val="none" w:sz="0" w:space="0" w:color="auto" w:frame="1"/>
        </w:rPr>
        <w:t xml:space="preserve"> en la web municipal y en </w:t>
      </w:r>
      <w:r w:rsidR="00B96B70" w:rsidRPr="00B96B70">
        <w:rPr>
          <w:color w:val="333333"/>
          <w:bdr w:val="none" w:sz="0" w:space="0" w:color="auto" w:frame="1"/>
        </w:rPr>
        <w:t xml:space="preserve">los </w:t>
      </w:r>
      <w:r w:rsidR="0081693A" w:rsidRPr="00B96B70">
        <w:rPr>
          <w:color w:val="333333"/>
          <w:bdr w:val="none" w:sz="0" w:space="0" w:color="auto" w:frame="1"/>
        </w:rPr>
        <w:t xml:space="preserve">tablones de </w:t>
      </w:r>
      <w:r w:rsidR="00B96B70" w:rsidRPr="00B96B70">
        <w:rPr>
          <w:color w:val="333333"/>
          <w:bdr w:val="none" w:sz="0" w:space="0" w:color="auto" w:frame="1"/>
        </w:rPr>
        <w:t>anuncio</w:t>
      </w:r>
      <w:r w:rsidR="0081693A" w:rsidRPr="00B96B70">
        <w:rPr>
          <w:color w:val="333333"/>
          <w:bdr w:val="none" w:sz="0" w:space="0" w:color="auto" w:frame="1"/>
        </w:rPr>
        <w:t xml:space="preserve"> del Ayuntamiento y </w:t>
      </w:r>
      <w:r w:rsidR="00B96B70" w:rsidRPr="00B96B70">
        <w:rPr>
          <w:color w:val="333333"/>
          <w:bdr w:val="none" w:sz="0" w:space="0" w:color="auto" w:frame="1"/>
        </w:rPr>
        <w:t xml:space="preserve"> del </w:t>
      </w:r>
      <w:r w:rsidRPr="00B96B70">
        <w:rPr>
          <w:color w:val="333333"/>
          <w:bdr w:val="none" w:sz="0" w:space="0" w:color="auto" w:frame="1"/>
        </w:rPr>
        <w:t>Edificio de Usos Múltiples.</w:t>
      </w:r>
    </w:p>
    <w:p w:rsidR="0081693A" w:rsidRPr="00B96B70" w:rsidRDefault="0081693A" w:rsidP="0081693A">
      <w:pPr>
        <w:pStyle w:val="Prrafodelista"/>
        <w:rPr>
          <w:rFonts w:ascii="Times New Roman" w:hAnsi="Times New Roman" w:cs="Times New Roman"/>
          <w:color w:val="333333"/>
          <w:sz w:val="24"/>
          <w:szCs w:val="24"/>
        </w:rPr>
      </w:pPr>
    </w:p>
    <w:p w:rsidR="007049D8" w:rsidRPr="00B96B70" w:rsidRDefault="007049D8" w:rsidP="0081693A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 xml:space="preserve">El </w:t>
      </w:r>
      <w:r w:rsidRPr="00B96B70">
        <w:rPr>
          <w:b/>
          <w:color w:val="333333"/>
          <w:bdr w:val="none" w:sz="0" w:space="0" w:color="auto" w:frame="1"/>
        </w:rPr>
        <w:t>comienzo</w:t>
      </w:r>
      <w:r w:rsidRPr="00B96B70">
        <w:rPr>
          <w:color w:val="333333"/>
          <w:bdr w:val="none" w:sz="0" w:space="0" w:color="auto" w:frame="1"/>
        </w:rPr>
        <w:t xml:space="preserve"> de los talleres será la </w:t>
      </w:r>
      <w:r w:rsidRPr="00B96B70">
        <w:rPr>
          <w:b/>
          <w:color w:val="333333"/>
          <w:bdr w:val="none" w:sz="0" w:space="0" w:color="auto" w:frame="1"/>
        </w:rPr>
        <w:t>primera semana de octubre.</w:t>
      </w:r>
    </w:p>
    <w:p w:rsidR="004F3C59" w:rsidRDefault="004F3C59" w:rsidP="0081693A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4F3C59" w:rsidRDefault="004F3C59" w:rsidP="0081693A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:rsidR="007049D8" w:rsidRPr="009918D3" w:rsidRDefault="007049D8" w:rsidP="0081693A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9918D3">
        <w:rPr>
          <w:b/>
          <w:color w:val="333333"/>
          <w:sz w:val="28"/>
          <w:szCs w:val="28"/>
          <w:u w:val="single"/>
          <w:bdr w:val="none" w:sz="0" w:space="0" w:color="auto" w:frame="1"/>
        </w:rPr>
        <w:t>DOCUMENTACIÓN A PRESENTAR EN LA MATRÍCULA:</w:t>
      </w:r>
    </w:p>
    <w:p w:rsidR="007049D8" w:rsidRPr="009918D3" w:rsidRDefault="007049D8" w:rsidP="0081693A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918D3">
        <w:rPr>
          <w:color w:val="333333"/>
          <w:sz w:val="28"/>
          <w:szCs w:val="28"/>
          <w:bdr w:val="none" w:sz="0" w:space="0" w:color="auto" w:frame="1"/>
        </w:rPr>
        <w:br/>
      </w:r>
    </w:p>
    <w:p w:rsidR="007049D8" w:rsidRPr="00B96B70" w:rsidRDefault="007049D8" w:rsidP="00692511">
      <w:pPr>
        <w:pStyle w:val="Sinespaciado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>-         </w:t>
      </w:r>
      <w:r w:rsidRPr="00B96B70">
        <w:rPr>
          <w:rStyle w:val="apple-converted-space"/>
          <w:color w:val="333333"/>
          <w:bdr w:val="none" w:sz="0" w:space="0" w:color="auto" w:frame="1"/>
        </w:rPr>
        <w:t> </w:t>
      </w:r>
      <w:r w:rsidRPr="00B96B70">
        <w:rPr>
          <w:color w:val="333333"/>
          <w:bdr w:val="none" w:sz="0" w:space="0" w:color="auto" w:frame="1"/>
        </w:rPr>
        <w:t>SOLICITUD CUMPLIMENTADA POR DUPLICADO.</w:t>
      </w:r>
    </w:p>
    <w:p w:rsidR="007049D8" w:rsidRPr="00B96B70" w:rsidRDefault="007049D8" w:rsidP="0081693A">
      <w:pPr>
        <w:pStyle w:val="Sinespaciado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color w:val="333333"/>
        </w:rPr>
      </w:pPr>
      <w:r w:rsidRPr="00B96B70">
        <w:rPr>
          <w:color w:val="333333"/>
          <w:bdr w:val="none" w:sz="0" w:space="0" w:color="auto" w:frame="1"/>
        </w:rPr>
        <w:t>-         </w:t>
      </w:r>
      <w:r w:rsidRPr="00B96B70">
        <w:rPr>
          <w:rStyle w:val="apple-converted-space"/>
          <w:color w:val="333333"/>
          <w:bdr w:val="none" w:sz="0" w:space="0" w:color="auto" w:frame="1"/>
        </w:rPr>
        <w:t> </w:t>
      </w:r>
      <w:r w:rsidRPr="00B96B70">
        <w:rPr>
          <w:color w:val="333333"/>
          <w:bdr w:val="none" w:sz="0" w:space="0" w:color="auto" w:frame="1"/>
        </w:rPr>
        <w:t>FOTOGRAFÍA TAMAÑO CARNET.</w:t>
      </w:r>
    </w:p>
    <w:p w:rsidR="009918D3" w:rsidRDefault="007049D8" w:rsidP="009918D3">
      <w:pPr>
        <w:pStyle w:val="Sinespaciado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color w:val="333333"/>
          <w:bdr w:val="none" w:sz="0" w:space="0" w:color="auto" w:frame="1"/>
        </w:rPr>
      </w:pPr>
      <w:r w:rsidRPr="00B96B70">
        <w:rPr>
          <w:color w:val="333333"/>
          <w:bdr w:val="none" w:sz="0" w:space="0" w:color="auto" w:frame="1"/>
        </w:rPr>
        <w:t>-         </w:t>
      </w:r>
      <w:r w:rsidRPr="00B96B70">
        <w:rPr>
          <w:rStyle w:val="apple-converted-space"/>
          <w:color w:val="333333"/>
          <w:bdr w:val="none" w:sz="0" w:space="0" w:color="auto" w:frame="1"/>
        </w:rPr>
        <w:t> </w:t>
      </w:r>
      <w:r w:rsidRPr="00B96B70">
        <w:rPr>
          <w:color w:val="333333"/>
          <w:bdr w:val="none" w:sz="0" w:space="0" w:color="auto" w:frame="1"/>
        </w:rPr>
        <w:t>5 EUROS DE TASA DE MATRICULACIÓN.</w:t>
      </w:r>
    </w:p>
    <w:p w:rsidR="009918D3" w:rsidRDefault="009918D3" w:rsidP="009918D3">
      <w:pPr>
        <w:pStyle w:val="Sinespaciado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color w:val="333333"/>
          <w:bdr w:val="none" w:sz="0" w:space="0" w:color="auto" w:frame="1"/>
        </w:rPr>
      </w:pPr>
    </w:p>
    <w:p w:rsidR="00692511" w:rsidRDefault="00692511" w:rsidP="009918D3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692511" w:rsidRDefault="00692511" w:rsidP="009918D3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7049D8" w:rsidRPr="009918D3" w:rsidRDefault="007049D8" w:rsidP="009918D3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r w:rsidRPr="00B96B70">
        <w:rPr>
          <w:b/>
          <w:color w:val="333333"/>
          <w:sz w:val="28"/>
          <w:szCs w:val="28"/>
          <w:u w:val="single"/>
          <w:bdr w:val="none" w:sz="0" w:space="0" w:color="auto" w:frame="1"/>
        </w:rPr>
        <w:t>OFERTA DE TAL</w:t>
      </w:r>
      <w:r w:rsidR="0081693A" w:rsidRPr="00B96B70">
        <w:rPr>
          <w:b/>
          <w:color w:val="333333"/>
          <w:sz w:val="28"/>
          <w:szCs w:val="28"/>
          <w:u w:val="single"/>
          <w:bdr w:val="none" w:sz="0" w:space="0" w:color="auto" w:frame="1"/>
        </w:rPr>
        <w:t>LERES</w:t>
      </w:r>
      <w:r w:rsidR="00B96B70" w:rsidRPr="00B96B70">
        <w:rPr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7049D8" w:rsidRPr="00B96B70" w:rsidRDefault="007049D8" w:rsidP="0081693A">
      <w:pPr>
        <w:pStyle w:val="Sinespaciado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81693A" w:rsidRPr="00B96B70" w:rsidRDefault="0081693A" w:rsidP="0081693A">
      <w:pPr>
        <w:shd w:val="clear" w:color="auto" w:fill="FFFFFF"/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es-ES"/>
        </w:rPr>
      </w:pPr>
    </w:p>
    <w:p w:rsidR="007049D8" w:rsidRPr="00B96B70" w:rsidRDefault="007049D8" w:rsidP="0099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MANUALIDADES</w:t>
      </w:r>
      <w:r w:rsidRPr="00B96B70">
        <w:rPr>
          <w:rFonts w:ascii="Times New Roman" w:eastAsia="Times New Roman" w:hAnsi="Times New Roman" w:cs="Times New Roman"/>
          <w:color w:val="333333"/>
          <w:sz w:val="21"/>
          <w:lang w:eastAsia="es-ES"/>
        </w:rPr>
        <w:t> 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(ELISA ISABEL GÓMEZ SOSA) MARTES DE 10:00 A 12:00 H</w:t>
      </w:r>
      <w:r w:rsidR="004F3C5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.</w:t>
      </w:r>
    </w:p>
    <w:p w:rsidR="0081693A" w:rsidRPr="00B96B70" w:rsidRDefault="0081693A" w:rsidP="004F3C59">
      <w:pPr>
        <w:shd w:val="clear" w:color="auto" w:fill="FFFFFF"/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</w:p>
    <w:p w:rsidR="007049D8" w:rsidRPr="00B96B70" w:rsidRDefault="007049D8" w:rsidP="0099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PATCHWORK</w:t>
      </w:r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(ANA GALÁN LAMA) MIÉRCOLES DE 10:00 A 12:00 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H</w:t>
      </w:r>
      <w:r w:rsidR="004F3C5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.</w:t>
      </w:r>
    </w:p>
    <w:p w:rsidR="0081693A" w:rsidRPr="00B96B70" w:rsidRDefault="0081693A" w:rsidP="004F3C59">
      <w:pPr>
        <w:shd w:val="clear" w:color="auto" w:fill="FFFFFF"/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</w:p>
    <w:p w:rsidR="007049D8" w:rsidRPr="00B96B70" w:rsidRDefault="007049D8" w:rsidP="0099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CORTE Y CONFECCIÓN</w:t>
      </w:r>
      <w:r w:rsid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s-ES"/>
        </w:rPr>
        <w:t>(</w:t>
      </w:r>
      <w:r w:rsid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DOLORES LLEDÓ JAPÓN</w:t>
      </w:r>
      <w:r w:rsidR="004F3C5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)</w:t>
      </w:r>
      <w:r w:rsidR="00CA71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 </w:t>
      </w:r>
      <w:r w:rsidR="004F3C59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MIÉRCOLES</w:t>
      </w:r>
      <w:r w:rsidR="00CA71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 y VIERNES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 DE 17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:00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 A 19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:00 </w:t>
      </w:r>
      <w:r w:rsid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H</w:t>
      </w:r>
      <w:r w:rsidR="004F3C5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.</w:t>
      </w:r>
    </w:p>
    <w:p w:rsidR="0081693A" w:rsidRPr="00B96B70" w:rsidRDefault="0081693A" w:rsidP="004F3C59">
      <w:pPr>
        <w:shd w:val="clear" w:color="auto" w:fill="FFFFFF"/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</w:p>
    <w:p w:rsidR="007049D8" w:rsidRPr="00B96B70" w:rsidRDefault="0092253A" w:rsidP="0099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PUNTO Y CROCHET</w:t>
      </w:r>
      <w:r w:rsidR="007049D8" w:rsidRPr="00B96B70">
        <w:rPr>
          <w:rFonts w:ascii="Times New Roman" w:eastAsia="Times New Roman" w:hAnsi="Times New Roman" w:cs="Times New Roman"/>
          <w:color w:val="333333"/>
          <w:sz w:val="21"/>
          <w:lang w:eastAsia="es-ES"/>
        </w:rPr>
        <w:t> </w:t>
      </w:r>
      <w:r w:rsidR="007049D8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(ROCÍO SOTO QUINT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A) </w:t>
      </w:r>
      <w:r w:rsidR="00CA71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LUNES Y 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JUEVES DE 17:00 A 19:00 H</w:t>
      </w:r>
      <w:r w:rsidR="004F3C5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.</w:t>
      </w:r>
    </w:p>
    <w:p w:rsidR="0081693A" w:rsidRPr="00B96B70" w:rsidRDefault="0081693A" w:rsidP="004F3C59">
      <w:pPr>
        <w:shd w:val="clear" w:color="auto" w:fill="FFFFFF"/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</w:p>
    <w:p w:rsidR="007049D8" w:rsidRPr="00B96B70" w:rsidRDefault="007049D8" w:rsidP="0099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FLAMENCO</w:t>
      </w:r>
      <w:r w:rsidRPr="00B96B7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 xml:space="preserve"> (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ANTONIO MONTOYA NIETO) LUNES Y MARTES DE 18:00 A 21:00 H</w:t>
      </w:r>
      <w:r w:rsidR="004F3C5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.</w:t>
      </w:r>
    </w:p>
    <w:p w:rsidR="0081693A" w:rsidRPr="00B96B70" w:rsidRDefault="0081693A" w:rsidP="004F3C59">
      <w:pPr>
        <w:shd w:val="clear" w:color="auto" w:fill="FFFFFF"/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</w:p>
    <w:p w:rsidR="007049D8" w:rsidRPr="00B96B70" w:rsidRDefault="007049D8" w:rsidP="0099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INFORMÁTICA</w:t>
      </w:r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(MERCED</w:t>
      </w:r>
      <w:r w:rsidR="00CA71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ES JIMÉNEZ HIDALGO) VIERNES DE 10:00 A 12:0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0 H</w:t>
      </w:r>
      <w:r w:rsidR="004F3C5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.</w:t>
      </w:r>
    </w:p>
    <w:p w:rsidR="0081693A" w:rsidRPr="00B96B70" w:rsidRDefault="0081693A" w:rsidP="004F3C59">
      <w:pPr>
        <w:shd w:val="clear" w:color="auto" w:fill="FFFFFF"/>
        <w:spacing w:after="0" w:line="240" w:lineRule="auto"/>
        <w:ind w:left="709"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</w:pPr>
    </w:p>
    <w:p w:rsidR="007049D8" w:rsidRPr="004F3C59" w:rsidRDefault="007049D8" w:rsidP="009918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GIMNASIA TERAPÉUTICA</w:t>
      </w:r>
      <w:r w:rsidRPr="00B96B70">
        <w:rPr>
          <w:rFonts w:ascii="Times New Roman" w:eastAsia="Times New Roman" w:hAnsi="Times New Roman" w:cs="Times New Roman"/>
          <w:color w:val="333333"/>
          <w:sz w:val="21"/>
          <w:lang w:eastAsia="es-ES"/>
        </w:rPr>
        <w:t> 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(LIBERTAD VIDAL CAPUTTO</w:t>
      </w:r>
      <w:r w:rsidRPr="00B96B7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>)</w:t>
      </w:r>
      <w:r w:rsidR="004F3C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es-ES"/>
        </w:rPr>
        <w:t xml:space="preserve"> </w:t>
      </w:r>
      <w:r w:rsid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LUNES Y 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MIÉRCOLES</w:t>
      </w:r>
      <w:r w:rsid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 </w:t>
      </w:r>
      <w:r w:rsidR="00CA71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DE 20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:00</w:t>
      </w:r>
      <w:r w:rsidR="00CA71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 A 21</w:t>
      </w:r>
      <w:r w:rsidR="0081693A"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>:00</w:t>
      </w:r>
      <w:r w:rsidRPr="00B96B7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es-ES"/>
        </w:rPr>
        <w:t xml:space="preserve"> HORAS.</w:t>
      </w:r>
    </w:p>
    <w:p w:rsidR="007049D8" w:rsidRPr="00B96B70" w:rsidRDefault="007049D8" w:rsidP="004F3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1867F4" w:rsidRPr="00B96B70" w:rsidRDefault="001867F4" w:rsidP="004F3C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B96B70" w:rsidRPr="00B96B70" w:rsidRDefault="00B96B70" w:rsidP="00B96B70">
      <w:pPr>
        <w:shd w:val="clear" w:color="auto" w:fill="FFFFFF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96B70">
        <w:rPr>
          <w:rFonts w:ascii="Times New Roman" w:hAnsi="Times New Roman" w:cs="Times New Roman"/>
          <w:b/>
          <w:sz w:val="28"/>
          <w:szCs w:val="28"/>
          <w:u w:val="single"/>
        </w:rPr>
        <w:t>CONVOCATORIA MONITORES</w:t>
      </w:r>
      <w:r w:rsidRPr="00B96B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6B70">
        <w:rPr>
          <w:rFonts w:ascii="Times New Roman" w:hAnsi="Times New Roman" w:cs="Times New Roman"/>
          <w:sz w:val="24"/>
          <w:szCs w:val="24"/>
        </w:rPr>
        <w:t xml:space="preserve">si algún monitor/a tiene interés en impartir nuevos talleres, </w:t>
      </w:r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debe enviar el proyecto correspondiente y </w:t>
      </w:r>
      <w:proofErr w:type="spellStart"/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Curriculum</w:t>
      </w:r>
      <w:proofErr w:type="spellEnd"/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Vitae por correo electrónico a la siguiente dirección: </w:t>
      </w:r>
      <w:hyperlink r:id="rId6" w:history="1">
        <w:r w:rsidRPr="00B96B7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redblanco@hotmail.com</w:t>
        </w:r>
      </w:hyperlink>
      <w:r w:rsidRPr="00B96B70">
        <w:rPr>
          <w:rFonts w:ascii="Times New Roman" w:hAnsi="Times New Roman" w:cs="Times New Roman"/>
          <w:sz w:val="24"/>
          <w:szCs w:val="24"/>
        </w:rPr>
        <w:t>.</w:t>
      </w:r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Plazo: del 1</w:t>
      </w:r>
      <w:r w:rsidR="0069251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</w:t>
      </w:r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al </w:t>
      </w:r>
      <w:r w:rsidR="0069251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</w:t>
      </w:r>
      <w:r w:rsidRPr="00B96B7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8 de Septiembre.</w:t>
      </w:r>
    </w:p>
    <w:p w:rsidR="001867F4" w:rsidRPr="00B96B70" w:rsidRDefault="001867F4" w:rsidP="00816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B30F9F" w:rsidRPr="00B96B70" w:rsidRDefault="00B30F9F" w:rsidP="007049D8">
      <w:pPr>
        <w:shd w:val="clear" w:color="auto" w:fill="FFFFFF"/>
        <w:spacing w:after="0" w:line="317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7049D8" w:rsidRPr="00B96B70" w:rsidRDefault="007049D8" w:rsidP="004F3C59">
      <w:pPr>
        <w:shd w:val="clear" w:color="auto" w:fill="FFFFFF"/>
        <w:spacing w:after="0" w:line="317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  <w:t>Organiza: Centro de Educación Permanente Ribera del Guadalquivir</w:t>
      </w:r>
      <w:r w:rsidR="001867F4" w:rsidRPr="00B96B7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  <w:t>.</w:t>
      </w:r>
    </w:p>
    <w:p w:rsidR="007049D8" w:rsidRPr="00B96B70" w:rsidRDefault="007049D8" w:rsidP="004F3C59">
      <w:pPr>
        <w:shd w:val="clear" w:color="auto" w:fill="FFFFFF"/>
        <w:spacing w:after="0" w:line="317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</w:pPr>
      <w:r w:rsidRPr="00B96B7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es-ES"/>
        </w:rPr>
        <w:t>Colabora: Ayuntamiento de la Puebla del Rio. Delegación de Formación y Empleo.</w:t>
      </w:r>
    </w:p>
    <w:p w:rsidR="007049D8" w:rsidRPr="00B96B70" w:rsidRDefault="007049D8" w:rsidP="004F3C59">
      <w:pPr>
        <w:pStyle w:val="Sinespaciado"/>
        <w:shd w:val="clear" w:color="auto" w:fill="FFFFFF"/>
        <w:spacing w:before="0" w:beforeAutospacing="0" w:after="0" w:afterAutospacing="0" w:line="317" w:lineRule="atLeast"/>
        <w:jc w:val="center"/>
        <w:textAlignment w:val="baseline"/>
        <w:rPr>
          <w:color w:val="333333"/>
          <w:sz w:val="21"/>
          <w:szCs w:val="21"/>
        </w:rPr>
      </w:pPr>
    </w:p>
    <w:p w:rsidR="007049D8" w:rsidRPr="00B96B70" w:rsidRDefault="007049D8" w:rsidP="004F3C59">
      <w:pPr>
        <w:jc w:val="center"/>
        <w:rPr>
          <w:rFonts w:ascii="Times New Roman" w:hAnsi="Times New Roman" w:cs="Times New Roman"/>
        </w:rPr>
      </w:pPr>
    </w:p>
    <w:sectPr w:rsidR="007049D8" w:rsidRPr="00B96B70" w:rsidSect="00F42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C65"/>
    <w:multiLevelType w:val="hybridMultilevel"/>
    <w:tmpl w:val="2C1CA96C"/>
    <w:lvl w:ilvl="0" w:tplc="0C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3491"/>
    <w:multiLevelType w:val="hybridMultilevel"/>
    <w:tmpl w:val="0298C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9D8"/>
    <w:rsid w:val="001867F4"/>
    <w:rsid w:val="00250216"/>
    <w:rsid w:val="00440A7F"/>
    <w:rsid w:val="004506E1"/>
    <w:rsid w:val="004F3C59"/>
    <w:rsid w:val="005F3353"/>
    <w:rsid w:val="006643D1"/>
    <w:rsid w:val="00685334"/>
    <w:rsid w:val="00692511"/>
    <w:rsid w:val="006F4499"/>
    <w:rsid w:val="007049D8"/>
    <w:rsid w:val="007F7134"/>
    <w:rsid w:val="0081693A"/>
    <w:rsid w:val="0092253A"/>
    <w:rsid w:val="009918D3"/>
    <w:rsid w:val="00B028E6"/>
    <w:rsid w:val="00B30F9F"/>
    <w:rsid w:val="00B40389"/>
    <w:rsid w:val="00B96B70"/>
    <w:rsid w:val="00C45E75"/>
    <w:rsid w:val="00CA710E"/>
    <w:rsid w:val="00E22EF6"/>
    <w:rsid w:val="00F4284F"/>
    <w:rsid w:val="00FD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70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049D8"/>
  </w:style>
  <w:style w:type="character" w:styleId="Hipervnculo">
    <w:name w:val="Hyperlink"/>
    <w:basedOn w:val="Fuentedeprrafopredeter"/>
    <w:uiPriority w:val="99"/>
    <w:unhideWhenUsed/>
    <w:rsid w:val="007049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F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blanc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PC-Usuario</dc:creator>
  <cp:lastModifiedBy>Usuario de Windows</cp:lastModifiedBy>
  <cp:revision>8</cp:revision>
  <dcterms:created xsi:type="dcterms:W3CDTF">2018-09-12T08:05:00Z</dcterms:created>
  <dcterms:modified xsi:type="dcterms:W3CDTF">2018-09-12T14:00:00Z</dcterms:modified>
</cp:coreProperties>
</file>